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940" w:rsidRDefault="00B25656">
      <w:r>
        <w:rPr>
          <w:noProof/>
        </w:rPr>
        <w:drawing>
          <wp:inline distT="0" distB="0" distL="0" distR="0">
            <wp:extent cx="4886325" cy="3752850"/>
            <wp:effectExtent l="19050" t="0" r="9525" b="0"/>
            <wp:docPr id="13" name="Рисунок 13" descr="https://otvet.imgsmail.ru/download/80680171_5397149ae0faad2a6b05948350d36036_8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otvet.imgsmail.ru/download/80680171_5397149ae0faad2a6b05948350d36036_800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35401" b="13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B38" w:rsidRPr="00610B38" w:rsidRDefault="00610B38">
      <w:pPr>
        <w:rPr>
          <w:rFonts w:ascii="Times New Roman" w:hAnsi="Times New Roman" w:cs="Times New Roman"/>
          <w:b/>
          <w:sz w:val="28"/>
          <w:szCs w:val="28"/>
        </w:rPr>
      </w:pPr>
      <w:r w:rsidRPr="00610B38">
        <w:rPr>
          <w:rFonts w:ascii="Times New Roman" w:hAnsi="Times New Roman" w:cs="Times New Roman"/>
          <w:b/>
          <w:sz w:val="28"/>
          <w:szCs w:val="28"/>
        </w:rPr>
        <w:t xml:space="preserve">Прослушай тему </w:t>
      </w:r>
      <w:proofErr w:type="spellStart"/>
      <w:r w:rsidRPr="00610B38">
        <w:rPr>
          <w:rFonts w:ascii="Times New Roman" w:hAnsi="Times New Roman" w:cs="Times New Roman"/>
          <w:b/>
          <w:sz w:val="28"/>
          <w:szCs w:val="28"/>
        </w:rPr>
        <w:t>Шехерезады</w:t>
      </w:r>
      <w:proofErr w:type="spellEnd"/>
      <w:r w:rsidRPr="00610B38">
        <w:rPr>
          <w:rFonts w:ascii="Times New Roman" w:hAnsi="Times New Roman" w:cs="Times New Roman"/>
          <w:b/>
          <w:sz w:val="28"/>
          <w:szCs w:val="28"/>
        </w:rPr>
        <w:t>.</w:t>
      </w:r>
    </w:p>
    <w:p w:rsidR="00610B38" w:rsidRPr="00610B38" w:rsidRDefault="00610B38" w:rsidP="00610B38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10B38">
        <w:rPr>
          <w:rFonts w:ascii="Times New Roman" w:hAnsi="Times New Roman" w:cs="Times New Roman"/>
          <w:b/>
          <w:sz w:val="28"/>
          <w:szCs w:val="28"/>
        </w:rPr>
        <w:t>Какой солирующий инструмент исполняет эту тему?</w:t>
      </w:r>
      <w:r w:rsidR="004169AB">
        <w:rPr>
          <w:rFonts w:ascii="Times New Roman" w:hAnsi="Times New Roman" w:cs="Times New Roman"/>
          <w:b/>
          <w:sz w:val="28"/>
          <w:szCs w:val="28"/>
        </w:rPr>
        <w:t xml:space="preserve"> (струнный, духовой, ударный)</w:t>
      </w:r>
    </w:p>
    <w:p w:rsidR="00610B38" w:rsidRPr="00610B38" w:rsidRDefault="00610B38" w:rsidP="00610B38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10B38">
        <w:rPr>
          <w:rFonts w:ascii="Times New Roman" w:hAnsi="Times New Roman" w:cs="Times New Roman"/>
          <w:b/>
          <w:sz w:val="28"/>
          <w:szCs w:val="28"/>
        </w:rPr>
        <w:t>Как звучит мелодия?</w:t>
      </w:r>
      <w:r w:rsidR="00F57B2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169AB">
        <w:rPr>
          <w:rFonts w:ascii="Times New Roman" w:hAnsi="Times New Roman" w:cs="Times New Roman"/>
          <w:b/>
          <w:sz w:val="28"/>
          <w:szCs w:val="28"/>
        </w:rPr>
        <w:t xml:space="preserve">выбери ответ: </w:t>
      </w:r>
      <w:r w:rsidR="00F57B27">
        <w:rPr>
          <w:rFonts w:ascii="Times New Roman" w:hAnsi="Times New Roman" w:cs="Times New Roman"/>
          <w:b/>
          <w:sz w:val="28"/>
          <w:szCs w:val="28"/>
        </w:rPr>
        <w:t>песенная, танцевальная или маршевая)</w:t>
      </w:r>
    </w:p>
    <w:sectPr w:rsidR="00610B38" w:rsidRPr="00610B38" w:rsidSect="003A2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F508A5"/>
    <w:multiLevelType w:val="hybridMultilevel"/>
    <w:tmpl w:val="B60C9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5656"/>
    <w:rsid w:val="003A2940"/>
    <w:rsid w:val="004169AB"/>
    <w:rsid w:val="00610B38"/>
    <w:rsid w:val="00B25656"/>
    <w:rsid w:val="00F57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9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6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565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10B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2020-05-08T03:25:00Z</dcterms:created>
  <dcterms:modified xsi:type="dcterms:W3CDTF">2020-05-08T17:56:00Z</dcterms:modified>
</cp:coreProperties>
</file>